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84681" w14:textId="5182AAA8" w:rsidR="00763CAF" w:rsidRDefault="00B85D09" w:rsidP="00A8746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Przedsiębiorstwo Usług Mieszkaniowych Sp</w:t>
      </w:r>
      <w:r w:rsidR="00FE42BF">
        <w:rPr>
          <w:rFonts w:ascii="Arial" w:hAnsi="Arial" w:cs="Arial"/>
          <w:b/>
        </w:rPr>
        <w:t>ółka</w:t>
      </w:r>
      <w:r>
        <w:rPr>
          <w:rFonts w:ascii="Arial" w:hAnsi="Arial" w:cs="Arial"/>
          <w:b/>
        </w:rPr>
        <w:t xml:space="preserve"> z o.o.  z siedzibą w Chełmie ogłasza konkurs ofert na wynajem lokal</w:t>
      </w:r>
      <w:r w:rsidR="00FE42BF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położon</w:t>
      </w:r>
      <w:r w:rsidR="00D7653C">
        <w:rPr>
          <w:rFonts w:ascii="Arial" w:hAnsi="Arial" w:cs="Arial"/>
          <w:b/>
        </w:rPr>
        <w:t>ego</w:t>
      </w:r>
      <w:r>
        <w:rPr>
          <w:rFonts w:ascii="Arial" w:hAnsi="Arial" w:cs="Arial"/>
          <w:b/>
        </w:rPr>
        <w:t xml:space="preserve"> w Chełmie</w:t>
      </w:r>
    </w:p>
    <w:p w14:paraId="3D3B9789" w14:textId="6C1198FE" w:rsidR="00A87465" w:rsidRDefault="00B85D09" w:rsidP="00A87465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A87465">
        <w:rPr>
          <w:rFonts w:ascii="Arial" w:hAnsi="Arial" w:cs="Arial"/>
        </w:rPr>
        <w:t>Przedmiotem konkursu ofert jest wynajem lokal</w:t>
      </w:r>
      <w:r w:rsidR="00FE42BF" w:rsidRPr="00A87465">
        <w:rPr>
          <w:rFonts w:ascii="Arial" w:hAnsi="Arial" w:cs="Arial"/>
        </w:rPr>
        <w:t>u</w:t>
      </w:r>
      <w:r w:rsidRPr="00A87465">
        <w:rPr>
          <w:rFonts w:ascii="Arial" w:hAnsi="Arial" w:cs="Arial"/>
        </w:rPr>
        <w:t xml:space="preserve"> położon</w:t>
      </w:r>
      <w:r w:rsidR="00D7653C">
        <w:rPr>
          <w:rFonts w:ascii="Arial" w:hAnsi="Arial" w:cs="Arial"/>
        </w:rPr>
        <w:t>ego</w:t>
      </w:r>
      <w:r w:rsidRPr="00A87465">
        <w:rPr>
          <w:rFonts w:ascii="Arial" w:hAnsi="Arial" w:cs="Arial"/>
        </w:rPr>
        <w:t xml:space="preserve"> w Chełmie:</w:t>
      </w:r>
    </w:p>
    <w:p w14:paraId="10FAFBF1" w14:textId="77777777" w:rsidR="00A87465" w:rsidRPr="00A87465" w:rsidRDefault="00A87465" w:rsidP="00A87465">
      <w:pPr>
        <w:pStyle w:val="Akapitzlist"/>
        <w:spacing w:line="360" w:lineRule="auto"/>
        <w:rPr>
          <w:rFonts w:ascii="Arial" w:hAnsi="Arial" w:cs="Arial"/>
        </w:rPr>
      </w:pPr>
    </w:p>
    <w:p w14:paraId="575DDFF4" w14:textId="299BA2EA" w:rsidR="00763CAF" w:rsidRDefault="00B85D09" w:rsidP="00A874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Lokal </w:t>
      </w:r>
      <w:r w:rsidR="00FE42BF">
        <w:rPr>
          <w:rFonts w:ascii="Arial" w:hAnsi="Arial" w:cs="Arial"/>
        </w:rPr>
        <w:t>użytkowy położony w Chełmie</w:t>
      </w:r>
      <w:r w:rsidR="00A87465">
        <w:rPr>
          <w:rFonts w:ascii="Arial" w:hAnsi="Arial" w:cs="Arial"/>
        </w:rPr>
        <w:t xml:space="preserve"> przy</w:t>
      </w:r>
      <w:r>
        <w:rPr>
          <w:rFonts w:ascii="Arial" w:hAnsi="Arial" w:cs="Arial"/>
        </w:rPr>
        <w:t xml:space="preserve"> ul</w:t>
      </w:r>
      <w:r w:rsidR="00A87465">
        <w:rPr>
          <w:rFonts w:ascii="Arial" w:hAnsi="Arial" w:cs="Arial"/>
        </w:rPr>
        <w:t>icy</w:t>
      </w:r>
      <w:r>
        <w:rPr>
          <w:rFonts w:ascii="Arial" w:hAnsi="Arial" w:cs="Arial"/>
        </w:rPr>
        <w:t xml:space="preserve"> Kopernika 1, powierzchnia </w:t>
      </w:r>
      <w:r w:rsidR="00A87465">
        <w:rPr>
          <w:rFonts w:ascii="Arial" w:hAnsi="Arial" w:cs="Arial"/>
        </w:rPr>
        <w:t xml:space="preserve">użytkowa </w:t>
      </w:r>
      <w:r>
        <w:rPr>
          <w:rFonts w:ascii="Arial" w:hAnsi="Arial" w:cs="Arial"/>
        </w:rPr>
        <w:t>92,96 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 xml:space="preserve"> księga wieczysta LU1C/00085253/9</w:t>
      </w:r>
      <w:r w:rsidR="00FE42BF">
        <w:rPr>
          <w:rFonts w:ascii="Arial" w:hAnsi="Arial" w:cs="Arial"/>
        </w:rPr>
        <w:t xml:space="preserve"> </w:t>
      </w:r>
      <w:r w:rsidR="00A87465">
        <w:rPr>
          <w:rFonts w:ascii="Arial" w:hAnsi="Arial" w:cs="Arial"/>
        </w:rPr>
        <w:t>- składający</w:t>
      </w:r>
      <w:r w:rsidR="00FE42BF">
        <w:rPr>
          <w:rFonts w:ascii="Arial" w:hAnsi="Arial" w:cs="Arial"/>
        </w:rPr>
        <w:t xml:space="preserve"> się z 6 pomieszczeń, korytarza oraz </w:t>
      </w:r>
      <w:proofErr w:type="spellStart"/>
      <w:r w:rsidR="00FE42BF">
        <w:rPr>
          <w:rFonts w:ascii="Arial" w:hAnsi="Arial" w:cs="Arial"/>
        </w:rPr>
        <w:t>wc</w:t>
      </w:r>
      <w:proofErr w:type="spellEnd"/>
      <w:r w:rsidR="00A87465">
        <w:rPr>
          <w:rFonts w:ascii="Arial" w:hAnsi="Arial" w:cs="Arial"/>
        </w:rPr>
        <w:t>.</w:t>
      </w:r>
    </w:p>
    <w:p w14:paraId="78A5B58B" w14:textId="77777777" w:rsidR="00FE42BF" w:rsidRDefault="00FE42BF" w:rsidP="00A87465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17B14542" w14:textId="771F1085" w:rsidR="00FE42BF" w:rsidRPr="00A87465" w:rsidRDefault="00FE42BF" w:rsidP="00A874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A87465">
        <w:rPr>
          <w:rFonts w:ascii="Arial" w:hAnsi="Arial" w:cs="Arial"/>
        </w:rPr>
        <w:t xml:space="preserve"> </w:t>
      </w:r>
      <w:r w:rsidR="00E9426C">
        <w:rPr>
          <w:rFonts w:ascii="Arial" w:hAnsi="Arial" w:cs="Arial"/>
        </w:rPr>
        <w:t>M</w:t>
      </w:r>
      <w:r w:rsidRPr="00A87465">
        <w:rPr>
          <w:rFonts w:ascii="Arial" w:hAnsi="Arial" w:cs="Arial"/>
        </w:rPr>
        <w:t>iesięczn</w:t>
      </w:r>
      <w:r w:rsidR="00E9426C">
        <w:rPr>
          <w:rFonts w:ascii="Arial" w:hAnsi="Arial" w:cs="Arial"/>
        </w:rPr>
        <w:t>a</w:t>
      </w:r>
      <w:r w:rsidRPr="00A87465">
        <w:rPr>
          <w:rFonts w:ascii="Arial" w:hAnsi="Arial" w:cs="Arial"/>
        </w:rPr>
        <w:t xml:space="preserve"> stawk</w:t>
      </w:r>
      <w:r w:rsidR="00E9426C">
        <w:rPr>
          <w:rFonts w:ascii="Arial" w:hAnsi="Arial" w:cs="Arial"/>
        </w:rPr>
        <w:t>a</w:t>
      </w:r>
      <w:r w:rsidRPr="00A87465">
        <w:rPr>
          <w:rFonts w:ascii="Arial" w:hAnsi="Arial" w:cs="Arial"/>
        </w:rPr>
        <w:t xml:space="preserve"> czynszu najmu  lokalu za 1 m ²</w:t>
      </w:r>
      <w:r w:rsidR="00A87465" w:rsidRPr="00A87465">
        <w:rPr>
          <w:rFonts w:ascii="Arial" w:hAnsi="Arial" w:cs="Arial"/>
        </w:rPr>
        <w:t xml:space="preserve"> </w:t>
      </w:r>
      <w:r w:rsidRPr="00A87465">
        <w:rPr>
          <w:rFonts w:ascii="Arial" w:hAnsi="Arial" w:cs="Arial"/>
        </w:rPr>
        <w:t xml:space="preserve">powierzchni użytkowej </w:t>
      </w:r>
      <w:r w:rsidR="00062B58">
        <w:rPr>
          <w:rFonts w:ascii="Arial" w:hAnsi="Arial" w:cs="Arial"/>
        </w:rPr>
        <w:t xml:space="preserve">  </w:t>
      </w:r>
      <w:r w:rsidRPr="00A87465">
        <w:rPr>
          <w:rFonts w:ascii="Arial" w:hAnsi="Arial" w:cs="Arial"/>
        </w:rPr>
        <w:t>wynosi</w:t>
      </w:r>
      <w:r w:rsidR="00A87465">
        <w:rPr>
          <w:rFonts w:ascii="Arial" w:hAnsi="Arial" w:cs="Arial"/>
        </w:rPr>
        <w:t xml:space="preserve"> </w:t>
      </w:r>
      <w:r w:rsidR="00E9426C">
        <w:rPr>
          <w:rFonts w:ascii="Arial" w:hAnsi="Arial" w:cs="Arial"/>
        </w:rPr>
        <w:t>24,48</w:t>
      </w:r>
      <w:r w:rsidR="00A87465" w:rsidRPr="00A87465">
        <w:rPr>
          <w:rFonts w:ascii="Arial" w:hAnsi="Arial" w:cs="Arial"/>
        </w:rPr>
        <w:t xml:space="preserve"> </w:t>
      </w:r>
      <w:r w:rsidRPr="00A87465">
        <w:rPr>
          <w:rFonts w:ascii="Arial" w:hAnsi="Arial" w:cs="Arial"/>
        </w:rPr>
        <w:t>zł/m ² netto</w:t>
      </w:r>
      <w:r w:rsidR="00A87465" w:rsidRPr="00A87465">
        <w:rPr>
          <w:rFonts w:ascii="Arial" w:hAnsi="Arial" w:cs="Arial"/>
        </w:rPr>
        <w:t>.</w:t>
      </w:r>
    </w:p>
    <w:p w14:paraId="12087009" w14:textId="30F10A3E" w:rsidR="00A87465" w:rsidRDefault="00B85D09" w:rsidP="00A87465">
      <w:pPr>
        <w:pStyle w:val="Bezodstpw"/>
        <w:numPr>
          <w:ilvl w:val="0"/>
          <w:numId w:val="6"/>
        </w:numPr>
        <w:spacing w:line="360" w:lineRule="auto"/>
        <w:jc w:val="both"/>
        <w:rPr>
          <w:rFonts w:ascii="Arial" w:eastAsia="Calibri" w:hAnsi="Arial" w:cs="Arial"/>
          <w:color w:val="000000"/>
          <w:spacing w:val="1"/>
          <w:lang w:eastAsia="en-US"/>
        </w:rPr>
      </w:pPr>
      <w:r>
        <w:rPr>
          <w:rFonts w:ascii="Arial" w:eastAsia="Calibri" w:hAnsi="Arial" w:cs="Arial"/>
          <w:color w:val="000000"/>
          <w:spacing w:val="1"/>
          <w:lang w:eastAsia="en-US"/>
        </w:rPr>
        <w:t>Oferty najmu należy składać w zamkniętych kopertach oznaczonych „</w:t>
      </w:r>
      <w:r w:rsidR="00A87465">
        <w:rPr>
          <w:rFonts w:ascii="Arial" w:eastAsia="Calibri" w:hAnsi="Arial" w:cs="Arial"/>
          <w:color w:val="000000"/>
          <w:spacing w:val="1"/>
          <w:lang w:eastAsia="en-US"/>
        </w:rPr>
        <w:t>K</w:t>
      </w:r>
      <w:r>
        <w:rPr>
          <w:rFonts w:ascii="Arial" w:eastAsia="Calibri" w:hAnsi="Arial" w:cs="Arial"/>
          <w:color w:val="000000"/>
          <w:spacing w:val="1"/>
          <w:lang w:eastAsia="en-US"/>
        </w:rPr>
        <w:t xml:space="preserve">onkurs ofert na wynajem” na adres Przedsiębiorstwa Usług Mieszkaniowych Sp. z o.o. ul. </w:t>
      </w:r>
      <w:proofErr w:type="spellStart"/>
      <w:r>
        <w:rPr>
          <w:rFonts w:ascii="Arial" w:eastAsia="Calibri" w:hAnsi="Arial" w:cs="Arial"/>
          <w:color w:val="000000"/>
          <w:spacing w:val="1"/>
          <w:lang w:eastAsia="en-US"/>
        </w:rPr>
        <w:t>Bieławin</w:t>
      </w:r>
      <w:proofErr w:type="spellEnd"/>
      <w:r>
        <w:rPr>
          <w:rFonts w:ascii="Arial" w:eastAsia="Calibri" w:hAnsi="Arial" w:cs="Arial"/>
          <w:color w:val="000000"/>
          <w:spacing w:val="1"/>
          <w:lang w:eastAsia="en-US"/>
        </w:rPr>
        <w:t xml:space="preserve"> 9,</w:t>
      </w:r>
      <w:r w:rsidR="00A87465">
        <w:rPr>
          <w:rFonts w:ascii="Arial" w:eastAsia="Calibri" w:hAnsi="Arial" w:cs="Arial"/>
          <w:color w:val="000000"/>
          <w:spacing w:val="1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pacing w:val="1"/>
          <w:lang w:eastAsia="en-US"/>
        </w:rPr>
        <w:t xml:space="preserve">22-100 Chełm. </w:t>
      </w:r>
    </w:p>
    <w:p w14:paraId="531C02AA" w14:textId="77777777" w:rsidR="00A87465" w:rsidRDefault="00A87465" w:rsidP="00A87465">
      <w:pPr>
        <w:pStyle w:val="Bezodstpw"/>
        <w:spacing w:line="360" w:lineRule="auto"/>
        <w:ind w:left="720"/>
        <w:jc w:val="both"/>
        <w:rPr>
          <w:rFonts w:ascii="Arial" w:eastAsia="Calibri" w:hAnsi="Arial" w:cs="Arial"/>
          <w:color w:val="000000"/>
          <w:spacing w:val="1"/>
          <w:lang w:eastAsia="en-US"/>
        </w:rPr>
      </w:pPr>
    </w:p>
    <w:p w14:paraId="399ABA16" w14:textId="696587D2" w:rsidR="00A87465" w:rsidRDefault="00B85D09" w:rsidP="00A87465">
      <w:pPr>
        <w:pStyle w:val="Bezodstpw"/>
        <w:numPr>
          <w:ilvl w:val="0"/>
          <w:numId w:val="6"/>
        </w:numPr>
        <w:spacing w:line="360" w:lineRule="auto"/>
        <w:jc w:val="both"/>
        <w:rPr>
          <w:rFonts w:ascii="Arial" w:eastAsia="Calibri" w:hAnsi="Arial" w:cs="Arial"/>
          <w:color w:val="000000"/>
          <w:spacing w:val="1"/>
          <w:lang w:eastAsia="en-US"/>
        </w:rPr>
      </w:pPr>
      <w:r>
        <w:rPr>
          <w:rFonts w:ascii="Arial" w:eastAsia="Calibri" w:hAnsi="Arial" w:cs="Arial"/>
          <w:color w:val="000000"/>
          <w:spacing w:val="1"/>
          <w:lang w:eastAsia="en-US"/>
        </w:rPr>
        <w:t>Termin składania ofert upływa w dniu</w:t>
      </w:r>
      <w:r w:rsidR="00C770D3">
        <w:rPr>
          <w:rFonts w:ascii="Arial" w:eastAsia="Calibri" w:hAnsi="Arial" w:cs="Arial"/>
          <w:color w:val="000000"/>
          <w:spacing w:val="1"/>
          <w:lang w:eastAsia="en-US"/>
        </w:rPr>
        <w:t xml:space="preserve"> </w:t>
      </w:r>
      <w:r w:rsidR="00E9426C">
        <w:rPr>
          <w:rFonts w:ascii="Arial" w:eastAsia="Calibri" w:hAnsi="Arial" w:cs="Arial"/>
          <w:color w:val="000000"/>
          <w:spacing w:val="1"/>
          <w:lang w:eastAsia="en-US"/>
        </w:rPr>
        <w:t>30-08-2024</w:t>
      </w:r>
      <w:r>
        <w:rPr>
          <w:rFonts w:ascii="Arial" w:eastAsia="Calibri" w:hAnsi="Arial" w:cs="Arial"/>
          <w:color w:val="000000"/>
          <w:spacing w:val="1"/>
          <w:lang w:eastAsia="en-US"/>
        </w:rPr>
        <w:t xml:space="preserve"> r. </w:t>
      </w:r>
    </w:p>
    <w:p w14:paraId="07628AFA" w14:textId="77777777" w:rsidR="00A87465" w:rsidRDefault="00A87465" w:rsidP="00A87465">
      <w:pPr>
        <w:pStyle w:val="Akapitzlist"/>
        <w:rPr>
          <w:rFonts w:ascii="Arial" w:eastAsia="Calibri" w:hAnsi="Arial" w:cs="Arial"/>
          <w:color w:val="000000"/>
          <w:spacing w:val="1"/>
        </w:rPr>
      </w:pPr>
    </w:p>
    <w:p w14:paraId="73C6CCA2" w14:textId="77777777" w:rsidR="00A87465" w:rsidRDefault="00B85D09" w:rsidP="00A87465">
      <w:pPr>
        <w:pStyle w:val="Bezodstpw"/>
        <w:numPr>
          <w:ilvl w:val="0"/>
          <w:numId w:val="6"/>
        </w:numPr>
        <w:spacing w:line="360" w:lineRule="auto"/>
        <w:jc w:val="both"/>
        <w:rPr>
          <w:rFonts w:ascii="Arial" w:eastAsia="Calibri" w:hAnsi="Arial" w:cs="Arial"/>
          <w:color w:val="000000"/>
          <w:spacing w:val="1"/>
          <w:lang w:eastAsia="en-US"/>
        </w:rPr>
      </w:pPr>
      <w:r w:rsidRPr="00A87465">
        <w:rPr>
          <w:rFonts w:ascii="Arial" w:eastAsia="Calibri" w:hAnsi="Arial" w:cs="Arial"/>
          <w:color w:val="000000"/>
          <w:spacing w:val="1"/>
          <w:lang w:eastAsia="en-US"/>
        </w:rPr>
        <w:t xml:space="preserve">Oferty należy składać osobiście w dniach poniedziałek – piątek w godzinach </w:t>
      </w:r>
      <w:r w:rsidR="00A87465">
        <w:rPr>
          <w:rFonts w:ascii="Arial" w:eastAsia="Calibri" w:hAnsi="Arial" w:cs="Arial"/>
          <w:color w:val="000000"/>
          <w:spacing w:val="1"/>
          <w:lang w:eastAsia="en-US"/>
        </w:rPr>
        <w:t xml:space="preserve">                       7</w:t>
      </w:r>
      <w:r w:rsidRPr="00A87465">
        <w:rPr>
          <w:rFonts w:ascii="Arial" w:eastAsia="Calibri" w:hAnsi="Arial" w:cs="Arial"/>
          <w:color w:val="000000"/>
          <w:spacing w:val="1"/>
          <w:lang w:eastAsia="en-US"/>
        </w:rPr>
        <w:t>:00-1</w:t>
      </w:r>
      <w:r w:rsidR="00FE42BF" w:rsidRPr="00A87465">
        <w:rPr>
          <w:rFonts w:ascii="Arial" w:eastAsia="Calibri" w:hAnsi="Arial" w:cs="Arial"/>
          <w:color w:val="000000"/>
          <w:spacing w:val="1"/>
          <w:lang w:eastAsia="en-US"/>
        </w:rPr>
        <w:t>5</w:t>
      </w:r>
      <w:r w:rsidRPr="00A87465">
        <w:rPr>
          <w:rFonts w:ascii="Arial" w:eastAsia="Calibri" w:hAnsi="Arial" w:cs="Arial"/>
          <w:color w:val="000000"/>
          <w:spacing w:val="1"/>
          <w:lang w:eastAsia="en-US"/>
        </w:rPr>
        <w:t xml:space="preserve">:00 </w:t>
      </w:r>
      <w:r w:rsidR="00FE42BF" w:rsidRPr="00A87465">
        <w:rPr>
          <w:rFonts w:ascii="Arial" w:eastAsia="Calibri" w:hAnsi="Arial" w:cs="Arial"/>
          <w:color w:val="000000"/>
          <w:spacing w:val="1"/>
          <w:lang w:eastAsia="en-US"/>
        </w:rPr>
        <w:t xml:space="preserve">w siedzibie Spółki </w:t>
      </w:r>
      <w:r w:rsidRPr="00A87465">
        <w:rPr>
          <w:rFonts w:ascii="Arial" w:eastAsia="Calibri" w:hAnsi="Arial" w:cs="Arial"/>
          <w:color w:val="000000"/>
          <w:spacing w:val="1"/>
          <w:lang w:eastAsia="en-US"/>
        </w:rPr>
        <w:t xml:space="preserve">z wyłączeniem dni ustawowo wolnych od pracy lub za pośrednictwem poczty z zastrzeżeniem, że dla zachowania terminu istotna jest data wpływu.  </w:t>
      </w:r>
    </w:p>
    <w:p w14:paraId="2CA566F4" w14:textId="77777777" w:rsidR="00A87465" w:rsidRDefault="00A87465" w:rsidP="00A87465">
      <w:pPr>
        <w:pStyle w:val="Akapitzlist"/>
        <w:rPr>
          <w:rFonts w:ascii="Arial" w:eastAsia="Calibri" w:hAnsi="Arial" w:cs="Arial"/>
          <w:color w:val="000000"/>
          <w:spacing w:val="1"/>
        </w:rPr>
      </w:pPr>
    </w:p>
    <w:p w14:paraId="4765757F" w14:textId="1C1B3CFA" w:rsidR="00763CAF" w:rsidRDefault="00B85D09" w:rsidP="00A87465">
      <w:pPr>
        <w:pStyle w:val="Bezodstpw"/>
        <w:numPr>
          <w:ilvl w:val="0"/>
          <w:numId w:val="6"/>
        </w:numPr>
        <w:spacing w:line="360" w:lineRule="auto"/>
        <w:jc w:val="both"/>
        <w:rPr>
          <w:rFonts w:ascii="Arial" w:eastAsia="Calibri" w:hAnsi="Arial" w:cs="Arial"/>
          <w:color w:val="000000"/>
          <w:spacing w:val="1"/>
          <w:lang w:eastAsia="en-US"/>
        </w:rPr>
      </w:pPr>
      <w:r w:rsidRPr="00A87465">
        <w:rPr>
          <w:rFonts w:ascii="Arial" w:eastAsia="Calibri" w:hAnsi="Arial" w:cs="Arial"/>
          <w:color w:val="000000"/>
          <w:spacing w:val="1"/>
          <w:lang w:eastAsia="en-US"/>
        </w:rPr>
        <w:t>Otwarcie ofert nastąpi w dniu</w:t>
      </w:r>
      <w:r w:rsidR="00C770D3">
        <w:rPr>
          <w:rFonts w:ascii="Arial" w:eastAsia="Calibri" w:hAnsi="Arial" w:cs="Arial"/>
          <w:color w:val="000000"/>
          <w:spacing w:val="1"/>
          <w:lang w:eastAsia="en-US"/>
        </w:rPr>
        <w:t xml:space="preserve"> </w:t>
      </w:r>
      <w:r w:rsidR="00E9426C">
        <w:rPr>
          <w:rFonts w:ascii="Arial" w:eastAsia="Calibri" w:hAnsi="Arial" w:cs="Arial"/>
          <w:color w:val="000000"/>
          <w:spacing w:val="1"/>
          <w:lang w:eastAsia="en-US"/>
        </w:rPr>
        <w:t>02-09-</w:t>
      </w:r>
      <w:r w:rsidRPr="00A87465">
        <w:rPr>
          <w:rFonts w:ascii="Arial" w:eastAsia="Calibri" w:hAnsi="Arial" w:cs="Arial"/>
          <w:color w:val="000000"/>
          <w:spacing w:val="1"/>
          <w:lang w:eastAsia="en-US"/>
        </w:rPr>
        <w:t>202</w:t>
      </w:r>
      <w:r w:rsidR="00FE42BF" w:rsidRPr="00A87465">
        <w:rPr>
          <w:rFonts w:ascii="Arial" w:eastAsia="Calibri" w:hAnsi="Arial" w:cs="Arial"/>
          <w:color w:val="000000"/>
          <w:spacing w:val="1"/>
          <w:lang w:eastAsia="en-US"/>
        </w:rPr>
        <w:t>4</w:t>
      </w:r>
      <w:r w:rsidR="00714BD9" w:rsidRPr="00A87465">
        <w:rPr>
          <w:rFonts w:ascii="Arial" w:eastAsia="Calibri" w:hAnsi="Arial" w:cs="Arial"/>
          <w:color w:val="000000"/>
          <w:spacing w:val="1"/>
          <w:lang w:eastAsia="en-US"/>
        </w:rPr>
        <w:t xml:space="preserve"> </w:t>
      </w:r>
      <w:r w:rsidRPr="00A87465">
        <w:rPr>
          <w:rFonts w:ascii="Arial" w:eastAsia="Calibri" w:hAnsi="Arial" w:cs="Arial"/>
          <w:color w:val="000000"/>
          <w:spacing w:val="1"/>
          <w:lang w:eastAsia="en-US"/>
        </w:rPr>
        <w:t>r. o godzinie</w:t>
      </w:r>
      <w:r w:rsidR="00C770D3">
        <w:rPr>
          <w:rFonts w:ascii="Arial" w:eastAsia="Calibri" w:hAnsi="Arial" w:cs="Arial"/>
          <w:color w:val="000000"/>
          <w:spacing w:val="1"/>
          <w:lang w:eastAsia="en-US"/>
        </w:rPr>
        <w:t xml:space="preserve"> 12.00</w:t>
      </w:r>
    </w:p>
    <w:p w14:paraId="32E63114" w14:textId="77777777" w:rsidR="00A87465" w:rsidRDefault="00A87465" w:rsidP="00A87465">
      <w:pPr>
        <w:pStyle w:val="Akapitzlist"/>
        <w:rPr>
          <w:rFonts w:ascii="Arial" w:eastAsia="Calibri" w:hAnsi="Arial" w:cs="Arial"/>
          <w:color w:val="000000"/>
          <w:spacing w:val="1"/>
        </w:rPr>
      </w:pPr>
    </w:p>
    <w:p w14:paraId="737E93BF" w14:textId="62A724FC" w:rsidR="00763CAF" w:rsidRPr="00A87465" w:rsidRDefault="00B85D09" w:rsidP="00A87465">
      <w:pPr>
        <w:pStyle w:val="Bezodstpw"/>
        <w:numPr>
          <w:ilvl w:val="0"/>
          <w:numId w:val="6"/>
        </w:numPr>
        <w:spacing w:line="360" w:lineRule="auto"/>
        <w:jc w:val="both"/>
        <w:rPr>
          <w:rFonts w:ascii="Arial" w:eastAsia="Calibri" w:hAnsi="Arial" w:cs="Arial"/>
          <w:color w:val="000000"/>
          <w:spacing w:val="1"/>
          <w:lang w:eastAsia="en-US"/>
        </w:rPr>
      </w:pPr>
      <w:r w:rsidRPr="00A87465">
        <w:rPr>
          <w:rFonts w:ascii="Arial" w:hAnsi="Arial" w:cs="Arial"/>
          <w:color w:val="000000"/>
          <w:spacing w:val="2"/>
          <w:lang w:eastAsia="en-US"/>
        </w:rPr>
        <w:t xml:space="preserve">Regulamin konkursu ofert na wynajem dostępny jest na stronie internetowej </w:t>
      </w:r>
      <w:hyperlink r:id="rId5">
        <w:r w:rsidRPr="00A87465">
          <w:rPr>
            <w:rStyle w:val="czeinternetowe"/>
            <w:rFonts w:ascii="Arial" w:hAnsi="Arial" w:cs="Arial"/>
            <w:spacing w:val="2"/>
            <w:lang w:eastAsia="en-US"/>
          </w:rPr>
          <w:t>pum.chelm.pl</w:t>
        </w:r>
      </w:hyperlink>
      <w:r w:rsidRPr="00A87465">
        <w:rPr>
          <w:rFonts w:ascii="Arial" w:hAnsi="Arial" w:cs="Arial"/>
          <w:color w:val="000000"/>
          <w:spacing w:val="2"/>
          <w:lang w:eastAsia="en-US"/>
        </w:rPr>
        <w:t xml:space="preserve"> oraz w siedzibie Przedsiębiorstwa Usług Mieszkaniowych Sp. z o.o.</w:t>
      </w:r>
      <w:r w:rsidR="00A87465" w:rsidRPr="00A87465">
        <w:rPr>
          <w:rFonts w:ascii="Arial" w:hAnsi="Arial" w:cs="Arial"/>
          <w:color w:val="000000"/>
          <w:spacing w:val="2"/>
          <w:lang w:eastAsia="en-US"/>
        </w:rPr>
        <w:t xml:space="preserve">                    </w:t>
      </w:r>
      <w:r w:rsidRPr="00A87465">
        <w:rPr>
          <w:rFonts w:ascii="Arial" w:hAnsi="Arial" w:cs="Arial"/>
          <w:color w:val="000000"/>
          <w:spacing w:val="2"/>
          <w:lang w:eastAsia="en-US"/>
        </w:rPr>
        <w:t xml:space="preserve"> w Chełmie przy ul. </w:t>
      </w:r>
      <w:proofErr w:type="spellStart"/>
      <w:r w:rsidRPr="00A87465">
        <w:rPr>
          <w:rFonts w:ascii="Arial" w:hAnsi="Arial" w:cs="Arial"/>
          <w:color w:val="000000"/>
          <w:spacing w:val="2"/>
          <w:lang w:eastAsia="en-US"/>
        </w:rPr>
        <w:t>Bieławin</w:t>
      </w:r>
      <w:proofErr w:type="spellEnd"/>
      <w:r w:rsidRPr="00A87465">
        <w:rPr>
          <w:rFonts w:ascii="Arial" w:hAnsi="Arial" w:cs="Arial"/>
          <w:color w:val="000000"/>
          <w:spacing w:val="2"/>
          <w:lang w:eastAsia="en-US"/>
        </w:rPr>
        <w:t xml:space="preserve"> 9, 22-100 Chełm. </w:t>
      </w:r>
    </w:p>
    <w:p w14:paraId="59F6FCB2" w14:textId="77777777" w:rsidR="00763CAF" w:rsidRDefault="00763CAF" w:rsidP="00A87465">
      <w:pPr>
        <w:pStyle w:val="Bezodstpw"/>
        <w:spacing w:line="360" w:lineRule="auto"/>
        <w:jc w:val="both"/>
        <w:rPr>
          <w:rFonts w:ascii="Arial" w:hAnsi="Arial" w:cs="Arial"/>
          <w:color w:val="000000"/>
          <w:spacing w:val="2"/>
          <w:lang w:eastAsia="en-US"/>
        </w:rPr>
      </w:pPr>
    </w:p>
    <w:p w14:paraId="734931AC" w14:textId="77777777" w:rsidR="00763CAF" w:rsidRDefault="00763CAF" w:rsidP="00A87465">
      <w:pPr>
        <w:pStyle w:val="Bezodstpw"/>
        <w:spacing w:line="360" w:lineRule="auto"/>
        <w:jc w:val="both"/>
        <w:rPr>
          <w:rFonts w:ascii="Arial" w:hAnsi="Arial" w:cs="Arial"/>
          <w:b/>
          <w:color w:val="000000"/>
          <w:spacing w:val="4"/>
          <w:u w:val="single"/>
          <w:lang w:eastAsia="en-US"/>
        </w:rPr>
      </w:pPr>
    </w:p>
    <w:p w14:paraId="5A037ABC" w14:textId="77777777" w:rsidR="00763CAF" w:rsidRDefault="00763CAF" w:rsidP="00A87465">
      <w:pPr>
        <w:spacing w:line="360" w:lineRule="auto"/>
        <w:ind w:left="360"/>
      </w:pPr>
    </w:p>
    <w:sectPr w:rsidR="00763CA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5561B"/>
    <w:multiLevelType w:val="hybridMultilevel"/>
    <w:tmpl w:val="E26CFC54"/>
    <w:lvl w:ilvl="0" w:tplc="3C342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74A1C"/>
    <w:multiLevelType w:val="hybridMultilevel"/>
    <w:tmpl w:val="36B2B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A5DBE"/>
    <w:multiLevelType w:val="hybridMultilevel"/>
    <w:tmpl w:val="D690FBF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A637D5"/>
    <w:multiLevelType w:val="multilevel"/>
    <w:tmpl w:val="4AD081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F014D"/>
    <w:multiLevelType w:val="hybridMultilevel"/>
    <w:tmpl w:val="20F49BF4"/>
    <w:lvl w:ilvl="0" w:tplc="A9AA4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DE0CC4"/>
    <w:multiLevelType w:val="multilevel"/>
    <w:tmpl w:val="E368B9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58694470">
    <w:abstractNumId w:val="3"/>
  </w:num>
  <w:num w:numId="2" w16cid:durableId="1350984070">
    <w:abstractNumId w:val="5"/>
  </w:num>
  <w:num w:numId="3" w16cid:durableId="1133252355">
    <w:abstractNumId w:val="0"/>
  </w:num>
  <w:num w:numId="4" w16cid:durableId="1968074651">
    <w:abstractNumId w:val="4"/>
  </w:num>
  <w:num w:numId="5" w16cid:durableId="679770781">
    <w:abstractNumId w:val="2"/>
  </w:num>
  <w:num w:numId="6" w16cid:durableId="1372342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CAF"/>
    <w:rsid w:val="00062B58"/>
    <w:rsid w:val="00353840"/>
    <w:rsid w:val="00714BD9"/>
    <w:rsid w:val="00763CAF"/>
    <w:rsid w:val="008175D3"/>
    <w:rsid w:val="00A87465"/>
    <w:rsid w:val="00B85D09"/>
    <w:rsid w:val="00C770D3"/>
    <w:rsid w:val="00D7653C"/>
    <w:rsid w:val="00D84D27"/>
    <w:rsid w:val="00E9426C"/>
    <w:rsid w:val="00EB7A29"/>
    <w:rsid w:val="00FC57AC"/>
    <w:rsid w:val="00FE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7436"/>
  <w15:docId w15:val="{9A030DC4-5734-429A-8C4C-B72D6C92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016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285EDB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Arial" w:hAnsi="Arial" w:cs="Arial"/>
      <w:spacing w:val="2"/>
      <w:lang w:eastAsia="en-US"/>
    </w:rPr>
  </w:style>
  <w:style w:type="character" w:customStyle="1" w:styleId="ListLabel2">
    <w:name w:val="ListLabel 2"/>
    <w:qFormat/>
    <w:rPr>
      <w:rFonts w:ascii="Arial" w:hAnsi="Arial" w:cs="Arial"/>
      <w:spacing w:val="2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0A1AAF"/>
    <w:pPr>
      <w:ind w:left="720"/>
      <w:contextualSpacing/>
    </w:pPr>
  </w:style>
  <w:style w:type="paragraph" w:styleId="Bezodstpw">
    <w:name w:val="No Spacing"/>
    <w:uiPriority w:val="1"/>
    <w:qFormat/>
    <w:rsid w:val="000A1AAF"/>
    <w:rPr>
      <w:rFonts w:eastAsia="Times New Roman" w:cs="Times New Roman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yndyksprzedaz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X</cp:lastModifiedBy>
  <cp:revision>10</cp:revision>
  <cp:lastPrinted>2024-05-28T09:26:00Z</cp:lastPrinted>
  <dcterms:created xsi:type="dcterms:W3CDTF">2024-01-31T15:10:00Z</dcterms:created>
  <dcterms:modified xsi:type="dcterms:W3CDTF">2024-08-02T10:00:00Z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